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F" w:rsidRPr="00D279B5" w:rsidRDefault="00EA189A" w:rsidP="006F34FB">
      <w:pPr>
        <w:wordWrap w:val="0"/>
        <w:ind w:leftChars="59" w:left="142"/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全Ｌ協保安・業務Ｇ６</w:t>
      </w:r>
      <w:r w:rsidR="00DF5843" w:rsidRPr="00D279B5">
        <w:rPr>
          <w:rFonts w:ascii="ＭＳ ゴシック" w:hAnsi="ＭＳ ゴシック" w:hint="eastAsia"/>
          <w:szCs w:val="24"/>
        </w:rPr>
        <w:t>第</w:t>
      </w:r>
      <w:r w:rsidR="00D279B5" w:rsidRPr="00D279B5">
        <w:rPr>
          <w:rFonts w:ascii="ＭＳ ゴシック" w:hAnsi="ＭＳ ゴシック" w:hint="eastAsia"/>
          <w:szCs w:val="24"/>
        </w:rPr>
        <w:t>４０</w:t>
      </w:r>
      <w:r w:rsidR="00DF5843" w:rsidRPr="00D279B5">
        <w:rPr>
          <w:rFonts w:ascii="ＭＳ ゴシック" w:hAnsi="ＭＳ ゴシック" w:hint="eastAsia"/>
          <w:szCs w:val="24"/>
        </w:rPr>
        <w:t>号</w:t>
      </w:r>
    </w:p>
    <w:p w:rsidR="00FF400F" w:rsidRPr="00D279B5" w:rsidRDefault="00177D60">
      <w:pPr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令和</w:t>
      </w:r>
      <w:r w:rsidR="00625010" w:rsidRPr="00D279B5">
        <w:rPr>
          <w:rFonts w:ascii="ＭＳ ゴシック" w:hAnsi="ＭＳ ゴシック" w:hint="eastAsia"/>
          <w:szCs w:val="24"/>
        </w:rPr>
        <w:t>６</w:t>
      </w:r>
      <w:r w:rsidR="00221E82" w:rsidRPr="00D279B5">
        <w:rPr>
          <w:rFonts w:ascii="ＭＳ ゴシック" w:hAnsi="ＭＳ ゴシック" w:hint="eastAsia"/>
          <w:szCs w:val="24"/>
        </w:rPr>
        <w:t>年</w:t>
      </w:r>
      <w:r w:rsidR="00D279B5" w:rsidRPr="00D279B5">
        <w:rPr>
          <w:rFonts w:ascii="ＭＳ ゴシック" w:hAnsi="ＭＳ ゴシック" w:hint="eastAsia"/>
          <w:szCs w:val="24"/>
        </w:rPr>
        <w:t>５</w:t>
      </w:r>
      <w:r w:rsidR="00C810B5" w:rsidRPr="00D279B5">
        <w:rPr>
          <w:rFonts w:ascii="ＭＳ ゴシック" w:hAnsi="ＭＳ ゴシック" w:hint="eastAsia"/>
          <w:szCs w:val="24"/>
        </w:rPr>
        <w:t>月</w:t>
      </w:r>
      <w:r w:rsidR="00074D49">
        <w:rPr>
          <w:rFonts w:ascii="ＭＳ ゴシック" w:hAnsi="ＭＳ ゴシック" w:hint="eastAsia"/>
          <w:szCs w:val="24"/>
        </w:rPr>
        <w:t>２７</w:t>
      </w:r>
      <w:r w:rsidR="00FF400F" w:rsidRPr="00D279B5">
        <w:rPr>
          <w:rFonts w:ascii="ＭＳ ゴシック" w:hAnsi="ＭＳ ゴシック" w:hint="eastAsia"/>
          <w:szCs w:val="24"/>
        </w:rPr>
        <w:t>日</w:t>
      </w:r>
    </w:p>
    <w:p w:rsidR="00FF400F" w:rsidRPr="00D279B5" w:rsidRDefault="00FF400F" w:rsidP="002E58F6">
      <w:pPr>
        <w:rPr>
          <w:rFonts w:ascii="ＭＳ ゴシック" w:hAnsi="ＭＳ ゴシック"/>
          <w:szCs w:val="24"/>
        </w:rPr>
      </w:pPr>
    </w:p>
    <w:p w:rsidR="00FF400F" w:rsidRPr="00D279B5" w:rsidRDefault="00350898">
      <w:pPr>
        <w:jc w:val="left"/>
        <w:rPr>
          <w:rFonts w:ascii="ＭＳ ゴシック" w:hAnsi="ＭＳ ゴシック"/>
          <w:spacing w:val="48"/>
          <w:kern w:val="0"/>
          <w:szCs w:val="24"/>
        </w:rPr>
      </w:pPr>
      <w:r w:rsidRPr="00D279B5">
        <w:rPr>
          <w:rFonts w:ascii="ＭＳ ゴシック" w:hAnsi="ＭＳ ゴシック" w:hint="eastAsia"/>
          <w:spacing w:val="48"/>
          <w:kern w:val="0"/>
          <w:szCs w:val="24"/>
        </w:rPr>
        <w:t xml:space="preserve">正 会 </w:t>
      </w:r>
      <w:r w:rsidR="00FF400F" w:rsidRPr="00D279B5">
        <w:rPr>
          <w:rFonts w:ascii="ＭＳ ゴシック" w:hAnsi="ＭＳ ゴシック" w:hint="eastAsia"/>
          <w:spacing w:val="48"/>
          <w:kern w:val="0"/>
          <w:szCs w:val="24"/>
        </w:rPr>
        <w:t>員　各位</w:t>
      </w:r>
    </w:p>
    <w:p w:rsidR="00FF400F" w:rsidRPr="00D279B5" w:rsidRDefault="00FF400F">
      <w:pPr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（一社）全国ＬＰガス協会</w:t>
      </w:r>
    </w:p>
    <w:p w:rsidR="00FF400F" w:rsidRDefault="00FF400F">
      <w:pPr>
        <w:jc w:val="left"/>
        <w:rPr>
          <w:rFonts w:ascii="ＭＳ ゴシック" w:hAnsi="ＭＳ ゴシック"/>
          <w:szCs w:val="24"/>
        </w:rPr>
      </w:pPr>
    </w:p>
    <w:p w:rsidR="00701DCD" w:rsidRPr="00D279B5" w:rsidRDefault="00701DCD">
      <w:pPr>
        <w:jc w:val="left"/>
        <w:rPr>
          <w:rFonts w:ascii="ＭＳ ゴシック" w:hAnsi="ＭＳ ゴシック"/>
          <w:szCs w:val="24"/>
        </w:rPr>
      </w:pPr>
    </w:p>
    <w:p w:rsidR="00B50F23" w:rsidRPr="00D279B5" w:rsidRDefault="00701DCD" w:rsidP="00D279B5">
      <w:pPr>
        <w:jc w:val="center"/>
        <w:rPr>
          <w:rFonts w:ascii="ＭＳ ゴシック" w:hAnsi="ＭＳ ゴシック"/>
          <w:szCs w:val="24"/>
        </w:rPr>
      </w:pPr>
      <w:r w:rsidRPr="00701DCD">
        <w:rPr>
          <w:rFonts w:ascii="ＭＳ ゴシック" w:hAnsi="ＭＳ ゴシック" w:hint="eastAsia"/>
          <w:szCs w:val="24"/>
        </w:rPr>
        <w:t>(株)パロマ製給湯器</w:t>
      </w:r>
      <w:r w:rsidR="00074D49">
        <w:rPr>
          <w:rFonts w:ascii="ＭＳ ゴシック" w:hAnsi="ＭＳ ゴシック" w:hint="eastAsia"/>
          <w:szCs w:val="24"/>
        </w:rPr>
        <w:t>電装基板</w:t>
      </w:r>
      <w:r w:rsidRPr="00701DCD">
        <w:rPr>
          <w:rFonts w:ascii="ＭＳ ゴシック" w:hAnsi="ＭＳ ゴシック" w:hint="eastAsia"/>
          <w:szCs w:val="24"/>
        </w:rPr>
        <w:t>の</w:t>
      </w:r>
      <w:r w:rsidR="00074D49">
        <w:rPr>
          <w:rFonts w:ascii="ＭＳ ゴシック" w:hAnsi="ＭＳ ゴシック" w:hint="eastAsia"/>
          <w:szCs w:val="24"/>
        </w:rPr>
        <w:t>不具合による</w:t>
      </w:r>
      <w:r w:rsidRPr="00701DCD">
        <w:rPr>
          <w:rFonts w:ascii="ＭＳ ゴシック" w:hAnsi="ＭＳ ゴシック" w:hint="eastAsia"/>
          <w:szCs w:val="24"/>
        </w:rPr>
        <w:t>自主点検</w:t>
      </w:r>
      <w:r w:rsidR="00074D49">
        <w:rPr>
          <w:rFonts w:ascii="ＭＳ ゴシック" w:hAnsi="ＭＳ ゴシック" w:hint="eastAsia"/>
          <w:szCs w:val="24"/>
        </w:rPr>
        <w:t>について</w:t>
      </w:r>
      <w:r w:rsidR="00074D49" w:rsidRPr="00D279B5">
        <w:rPr>
          <w:rFonts w:ascii="ＭＳ ゴシック" w:hAnsi="ＭＳ ゴシック" w:hint="eastAsia"/>
          <w:szCs w:val="24"/>
        </w:rPr>
        <w:t>（</w:t>
      </w:r>
      <w:r w:rsidR="00074D49">
        <w:rPr>
          <w:rFonts w:ascii="ＭＳ ゴシック" w:hAnsi="ＭＳ ゴシック" w:hint="eastAsia"/>
          <w:szCs w:val="24"/>
        </w:rPr>
        <w:t>お願い</w:t>
      </w:r>
      <w:r w:rsidR="00074D49" w:rsidRPr="00D279B5">
        <w:rPr>
          <w:rFonts w:ascii="ＭＳ ゴシック" w:hAnsi="ＭＳ ゴシック" w:hint="eastAsia"/>
          <w:szCs w:val="24"/>
        </w:rPr>
        <w:t>）</w:t>
      </w:r>
      <w:r w:rsidR="00074D49">
        <w:rPr>
          <w:rFonts w:ascii="ＭＳ ゴシック" w:hAnsi="ＭＳ ゴシック" w:hint="eastAsia"/>
          <w:szCs w:val="24"/>
        </w:rPr>
        <w:t xml:space="preserve">　　　　　　　　　　　　　　　　　　　　　　　　　　　　</w:t>
      </w:r>
    </w:p>
    <w:p w:rsidR="00C70150" w:rsidRDefault="00C70150" w:rsidP="00BA513C">
      <w:pPr>
        <w:jc w:val="left"/>
        <w:rPr>
          <w:rFonts w:ascii="ＭＳ ゴシック" w:hAnsi="ＭＳ ゴシック"/>
          <w:szCs w:val="24"/>
        </w:rPr>
      </w:pPr>
    </w:p>
    <w:p w:rsidR="00701DCD" w:rsidRPr="00701DCD" w:rsidRDefault="00701DCD" w:rsidP="00BA513C">
      <w:pPr>
        <w:jc w:val="left"/>
        <w:rPr>
          <w:rFonts w:ascii="ＭＳ ゴシック" w:hAnsi="ＭＳ ゴシック"/>
          <w:szCs w:val="24"/>
        </w:rPr>
      </w:pPr>
    </w:p>
    <w:p w:rsidR="00544AE9" w:rsidRPr="00D279B5" w:rsidRDefault="00D279B5" w:rsidP="00544AE9">
      <w:pPr>
        <w:ind w:rightChars="20" w:right="48" w:firstLineChars="100" w:firstLine="240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この度、(株)</w:t>
      </w:r>
      <w:r w:rsidR="00074D49">
        <w:rPr>
          <w:rFonts w:ascii="ＭＳ ゴシック" w:hAnsi="ＭＳ ゴシック" w:hint="eastAsia"/>
          <w:szCs w:val="24"/>
        </w:rPr>
        <w:t>パロマより、別添のとおり一部の給湯器における</w:t>
      </w:r>
      <w:r w:rsidR="00430D7D">
        <w:rPr>
          <w:rFonts w:ascii="ＭＳ ゴシック" w:hAnsi="ＭＳ ゴシック" w:hint="eastAsia"/>
          <w:szCs w:val="24"/>
        </w:rPr>
        <w:t>不具合により</w:t>
      </w:r>
      <w:r>
        <w:rPr>
          <w:rFonts w:ascii="ＭＳ ゴシック" w:hAnsi="ＭＳ ゴシック" w:hint="eastAsia"/>
          <w:szCs w:val="24"/>
        </w:rPr>
        <w:t>部品交換を実施する旨の</w:t>
      </w:r>
      <w:r w:rsidRPr="00D279B5">
        <w:rPr>
          <w:rFonts w:ascii="ＭＳ ゴシック" w:hAnsi="ＭＳ ゴシック" w:hint="eastAsia"/>
          <w:szCs w:val="24"/>
        </w:rPr>
        <w:t>報告がありました。</w:t>
      </w:r>
    </w:p>
    <w:p w:rsidR="00391A9B" w:rsidRDefault="00391A9B" w:rsidP="006F34FB">
      <w:pPr>
        <w:ind w:rightChars="20" w:right="48" w:firstLineChars="100" w:firstLine="240"/>
        <w:rPr>
          <w:rFonts w:ascii="ＭＳ ゴシック" w:hAnsi="ＭＳ ゴシック"/>
          <w:szCs w:val="24"/>
        </w:rPr>
      </w:pPr>
    </w:p>
    <w:p w:rsidR="00F4307D" w:rsidRDefault="00391A9B" w:rsidP="006F34FB">
      <w:pPr>
        <w:ind w:rightChars="20" w:right="48"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概要としては</w:t>
      </w:r>
      <w:r w:rsidR="00074D49">
        <w:rPr>
          <w:rFonts w:ascii="ＭＳ ゴシック" w:hAnsi="ＭＳ ゴシック" w:hint="eastAsia"/>
          <w:szCs w:val="24"/>
        </w:rPr>
        <w:t>、</w:t>
      </w:r>
      <w:r>
        <w:rPr>
          <w:rFonts w:ascii="ＭＳ ゴシック" w:hAnsi="ＭＳ ゴシック" w:hint="eastAsia"/>
          <w:szCs w:val="24"/>
        </w:rPr>
        <w:t>「２０２２年９月２９日製造～２０２４年５月９日製造の給湯器（P</w:t>
      </w:r>
      <w:r>
        <w:rPr>
          <w:rFonts w:ascii="ＭＳ ゴシック" w:hAnsi="ＭＳ ゴシック"/>
          <w:szCs w:val="24"/>
        </w:rPr>
        <w:t>H-16SXTU</w:t>
      </w:r>
      <w:r>
        <w:rPr>
          <w:rFonts w:ascii="ＭＳ ゴシック" w:hAnsi="ＭＳ ゴシック" w:hint="eastAsia"/>
          <w:szCs w:val="24"/>
        </w:rPr>
        <w:t>、P</w:t>
      </w:r>
      <w:r>
        <w:rPr>
          <w:rFonts w:ascii="ＭＳ ゴシック" w:hAnsi="ＭＳ ゴシック"/>
          <w:szCs w:val="24"/>
        </w:rPr>
        <w:t>H-20SXTU</w:t>
      </w:r>
      <w:r>
        <w:rPr>
          <w:rFonts w:ascii="ＭＳ ゴシック" w:hAnsi="ＭＳ ゴシック" w:hint="eastAsia"/>
          <w:szCs w:val="24"/>
        </w:rPr>
        <w:t>）」において、電装基板の不具合により、特定の条件下において、</w:t>
      </w:r>
      <w:r w:rsidR="00074D49">
        <w:rPr>
          <w:rFonts w:hint="eastAsia"/>
        </w:rPr>
        <w:t>極めて</w:t>
      </w:r>
      <w:r w:rsidR="00430D7D">
        <w:rPr>
          <w:rFonts w:hint="eastAsia"/>
        </w:rPr>
        <w:t>まれに</w:t>
      </w:r>
      <w:r w:rsidR="00E36C15">
        <w:rPr>
          <w:rFonts w:hint="eastAsia"/>
        </w:rPr>
        <w:t>、</w:t>
      </w:r>
      <w:r w:rsidR="00F35F58">
        <w:rPr>
          <w:rFonts w:ascii="ＭＳ ゴシック" w:hAnsi="ＭＳ ゴシック" w:hint="eastAsia"/>
          <w:szCs w:val="24"/>
        </w:rPr>
        <w:t>燃焼時に燃焼不良が発生する恐れがあることが判明し</w:t>
      </w:r>
      <w:r w:rsidR="004E23CD">
        <w:rPr>
          <w:rFonts w:ascii="ＭＳ ゴシック" w:hAnsi="ＭＳ ゴシック" w:hint="eastAsia"/>
          <w:szCs w:val="24"/>
        </w:rPr>
        <w:t>たため、</w:t>
      </w:r>
      <w:r>
        <w:rPr>
          <w:rFonts w:ascii="ＭＳ ゴシック" w:hAnsi="ＭＳ ゴシック" w:hint="eastAsia"/>
          <w:szCs w:val="24"/>
        </w:rPr>
        <w:t>対象製品の部品交換を実施する</w:t>
      </w:r>
      <w:r w:rsidR="00074D49">
        <w:rPr>
          <w:rFonts w:ascii="ＭＳ ゴシック" w:hAnsi="ＭＳ ゴシック" w:hint="eastAsia"/>
          <w:szCs w:val="24"/>
        </w:rPr>
        <w:t>こととなりました</w:t>
      </w:r>
      <w:r>
        <w:rPr>
          <w:rFonts w:ascii="ＭＳ ゴシック" w:hAnsi="ＭＳ ゴシック" w:hint="eastAsia"/>
          <w:szCs w:val="24"/>
        </w:rPr>
        <w:t>。</w:t>
      </w:r>
    </w:p>
    <w:p w:rsidR="00DD60FB" w:rsidRDefault="00DD60FB" w:rsidP="006F34FB">
      <w:pPr>
        <w:ind w:rightChars="20" w:right="48" w:firstLineChars="100" w:firstLine="240"/>
        <w:rPr>
          <w:rFonts w:ascii="ＭＳ ゴシック" w:hAnsi="ＭＳ ゴシック"/>
          <w:szCs w:val="24"/>
        </w:rPr>
      </w:pPr>
    </w:p>
    <w:p w:rsidR="002E58F6" w:rsidRPr="00D279B5" w:rsidRDefault="00DD60FB" w:rsidP="00074D49">
      <w:pPr>
        <w:ind w:rightChars="20" w:right="48"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つきましては、</w:t>
      </w:r>
      <w:r w:rsidR="00007E78">
        <w:rPr>
          <w:rFonts w:ascii="ＭＳ ゴシック" w:hAnsi="ＭＳ ゴシック" w:hint="eastAsia"/>
          <w:szCs w:val="24"/>
        </w:rPr>
        <w:t>都道府県協会におかれましては会員に対し、</w:t>
      </w:r>
      <w:r w:rsidR="002E58F6" w:rsidRPr="00D279B5">
        <w:rPr>
          <w:rFonts w:ascii="ＭＳ ゴシック" w:hAnsi="ＭＳ ゴシック" w:hint="eastAsia"/>
          <w:szCs w:val="24"/>
        </w:rPr>
        <w:t>直接会員におかれましては営業所等に対し、</w:t>
      </w:r>
      <w:r w:rsidR="00074D49">
        <w:rPr>
          <w:rFonts w:ascii="ＭＳ ゴシック" w:hAnsi="ＭＳ ゴシック" w:hint="eastAsia"/>
          <w:szCs w:val="24"/>
        </w:rPr>
        <w:t>下記の製品のご販売先及びご設置先の情報がございましたら、下記お問い合わせ窓口にご連絡</w:t>
      </w:r>
      <w:r w:rsidR="00074D49">
        <w:rPr>
          <w:rFonts w:ascii="ＭＳ ゴシック" w:hAnsi="ＭＳ ゴシック" w:hint="eastAsia"/>
          <w:szCs w:val="24"/>
        </w:rPr>
        <w:t>するようご周知いただき</w:t>
      </w:r>
      <w:r w:rsidR="002E58F6" w:rsidRPr="00D279B5">
        <w:rPr>
          <w:rFonts w:ascii="ＭＳ ゴシック" w:hAnsi="ＭＳ ゴシック" w:hint="eastAsia"/>
          <w:szCs w:val="24"/>
        </w:rPr>
        <w:t>ますようよろしくお願いいたします。</w:t>
      </w:r>
      <w:bookmarkStart w:id="0" w:name="_GoBack"/>
      <w:bookmarkEnd w:id="0"/>
    </w:p>
    <w:p w:rsidR="00544AE9" w:rsidRPr="00D279B5" w:rsidRDefault="00544AE9" w:rsidP="00E36C15">
      <w:pPr>
        <w:rPr>
          <w:rFonts w:ascii="ＭＳ ゴシック" w:hAnsi="ＭＳ ゴシック"/>
          <w:szCs w:val="24"/>
        </w:rPr>
      </w:pPr>
    </w:p>
    <w:p w:rsidR="00544AE9" w:rsidRPr="00D279B5" w:rsidRDefault="00D279B5" w:rsidP="00D279B5">
      <w:pPr>
        <w:ind w:leftChars="118" w:left="283" w:firstLineChars="100" w:firstLine="240"/>
        <w:jc w:val="center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記</w:t>
      </w:r>
    </w:p>
    <w:p w:rsidR="00544AE9" w:rsidRPr="00D279B5" w:rsidRDefault="00544AE9" w:rsidP="00826FC2">
      <w:pPr>
        <w:ind w:leftChars="118" w:left="283" w:firstLineChars="100" w:firstLine="240"/>
        <w:rPr>
          <w:rFonts w:ascii="ＭＳ ゴシック" w:hAnsi="ＭＳ ゴシック"/>
          <w:szCs w:val="24"/>
        </w:rPr>
      </w:pPr>
    </w:p>
    <w:p w:rsidR="00A838CE" w:rsidRDefault="00D279B5" w:rsidP="00A838CE">
      <w:pPr>
        <w:spacing w:afterLines="20" w:after="72"/>
        <w:rPr>
          <w:rFonts w:ascii="ＭＳ ゴシック" w:hAnsi="ＭＳ ゴシック"/>
          <w:b/>
          <w:szCs w:val="24"/>
          <w:bdr w:val="single" w:sz="4" w:space="0" w:color="auto"/>
        </w:rPr>
      </w:pPr>
      <w:r>
        <w:rPr>
          <w:rFonts w:ascii="ＭＳ ゴシック" w:hAnsi="ＭＳ ゴシック" w:hint="eastAsia"/>
          <w:b/>
          <w:szCs w:val="24"/>
          <w:bdr w:val="single" w:sz="4" w:space="0" w:color="auto"/>
        </w:rPr>
        <w:t>お客様</w:t>
      </w:r>
      <w:r w:rsidR="00F35F58">
        <w:rPr>
          <w:rFonts w:ascii="ＭＳ ゴシック" w:hAnsi="ＭＳ ゴシック" w:hint="eastAsia"/>
          <w:b/>
          <w:szCs w:val="24"/>
          <w:bdr w:val="single" w:sz="4" w:space="0" w:color="auto"/>
        </w:rPr>
        <w:t>お</w:t>
      </w:r>
      <w:r>
        <w:rPr>
          <w:rFonts w:ascii="ＭＳ ゴシック" w:hAnsi="ＭＳ ゴシック" w:hint="eastAsia"/>
          <w:b/>
          <w:szCs w:val="24"/>
          <w:bdr w:val="single" w:sz="4" w:space="0" w:color="auto"/>
        </w:rPr>
        <w:t>問い合わせ窓口</w:t>
      </w:r>
    </w:p>
    <w:p w:rsidR="00D279B5" w:rsidRPr="00701DCD" w:rsidRDefault="00D279B5" w:rsidP="00701DCD">
      <w:pPr>
        <w:pStyle w:val="a3"/>
        <w:numPr>
          <w:ilvl w:val="0"/>
          <w:numId w:val="11"/>
        </w:numPr>
        <w:spacing w:afterLines="20" w:after="72"/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パロマホームページ</w:t>
      </w:r>
      <w:r w:rsidR="00701D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E5A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01DCD" w:rsidRPr="00701DCD">
        <w:rPr>
          <w:rFonts w:ascii="ＭＳ ゴシック" w:eastAsia="ＭＳ ゴシック" w:hAnsi="ＭＳ ゴシック" w:hint="eastAsia"/>
          <w:b/>
          <w:sz w:val="24"/>
          <w:szCs w:val="24"/>
        </w:rPr>
        <w:t>【ホームページ掲載</w:t>
      </w:r>
      <w:r w:rsidR="00701DCD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701DCD" w:rsidRPr="00701DCD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="009006B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1E5A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9006B4">
        <w:rPr>
          <w:rFonts w:ascii="ＭＳ ゴシック" w:eastAsia="ＭＳ ゴシック" w:hAnsi="ＭＳ ゴシック" w:hint="eastAsia"/>
          <w:b/>
          <w:sz w:val="24"/>
          <w:szCs w:val="24"/>
        </w:rPr>
        <w:t>２０２４</w:t>
      </w:r>
      <w:r w:rsidR="00701DCD" w:rsidRPr="00701DCD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9006B4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701DCD" w:rsidRPr="00701DCD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9006B4">
        <w:rPr>
          <w:rFonts w:ascii="ＭＳ ゴシック" w:eastAsia="ＭＳ ゴシック" w:hAnsi="ＭＳ ゴシック" w:hint="eastAsia"/>
          <w:b/>
          <w:sz w:val="24"/>
          <w:szCs w:val="24"/>
        </w:rPr>
        <w:t>３１</w:t>
      </w:r>
      <w:r w:rsidR="00701DCD" w:rsidRPr="00701DCD">
        <w:rPr>
          <w:rFonts w:ascii="ＭＳ ゴシック" w:eastAsia="ＭＳ ゴシック" w:hAnsi="ＭＳ ゴシック" w:hint="eastAsia"/>
          <w:b/>
          <w:sz w:val="24"/>
          <w:szCs w:val="24"/>
        </w:rPr>
        <w:t>日～</w:t>
      </w:r>
    </w:p>
    <w:p w:rsidR="00E36C15" w:rsidRDefault="00430D7D" w:rsidP="00E36C15">
      <w:pPr>
        <w:pStyle w:val="a3"/>
        <w:spacing w:afterLines="20" w:after="72"/>
        <w:ind w:leftChars="0" w:left="360"/>
        <w:rPr>
          <w:rFonts w:ascii="ＭＳ ゴシック" w:hAnsi="ＭＳ ゴシック"/>
          <w:b/>
          <w:szCs w:val="24"/>
        </w:rPr>
      </w:pPr>
      <w:hyperlink r:id="rId8" w:history="1">
        <w:r w:rsidR="00E36C15" w:rsidRPr="004417AD">
          <w:rPr>
            <w:rStyle w:val="ad"/>
            <w:rFonts w:ascii="ＭＳ ゴシック" w:hAnsi="ＭＳ ゴシック"/>
            <w:b/>
            <w:szCs w:val="24"/>
          </w:rPr>
          <w:t>https://www.paloma.co.jp/</w:t>
        </w:r>
      </w:hyperlink>
    </w:p>
    <w:p w:rsidR="00E36C15" w:rsidRPr="00E36C15" w:rsidRDefault="00E36C15" w:rsidP="00E36C15">
      <w:pPr>
        <w:pStyle w:val="a3"/>
        <w:spacing w:afterLines="20" w:after="72" w:line="60" w:lineRule="exact"/>
        <w:ind w:leftChars="0" w:left="357"/>
        <w:rPr>
          <w:rFonts w:ascii="ＭＳ ゴシック" w:hAnsi="ＭＳ ゴシック"/>
          <w:b/>
          <w:szCs w:val="24"/>
        </w:rPr>
      </w:pPr>
    </w:p>
    <w:p w:rsidR="00A838CE" w:rsidRPr="00E36C15" w:rsidRDefault="00D279B5" w:rsidP="00D279B5">
      <w:pPr>
        <w:pStyle w:val="a3"/>
        <w:numPr>
          <w:ilvl w:val="0"/>
          <w:numId w:val="11"/>
        </w:numPr>
        <w:spacing w:afterLines="20" w:after="72"/>
        <w:ind w:leftChars="0"/>
        <w:rPr>
          <w:rFonts w:ascii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パロマコールセンター</w:t>
      </w:r>
      <w:r w:rsidR="001E5A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E5AA4" w:rsidRPr="00701DC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1E5AA4">
        <w:rPr>
          <w:rFonts w:ascii="ＭＳ ゴシック" w:eastAsia="ＭＳ ゴシック" w:hAnsi="ＭＳ ゴシック" w:hint="eastAsia"/>
          <w:b/>
          <w:sz w:val="24"/>
          <w:szCs w:val="24"/>
        </w:rPr>
        <w:t>コールセンター開設日</w:t>
      </w:r>
      <w:r w:rsidR="001E5AA4" w:rsidRPr="00701DCD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="001E5A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２０２４</w:t>
      </w:r>
      <w:r w:rsidR="001E5AA4" w:rsidRPr="00701DCD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1E5AA4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1E5AA4" w:rsidRPr="00701DCD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1E5AA4">
        <w:rPr>
          <w:rFonts w:ascii="ＭＳ ゴシック" w:eastAsia="ＭＳ ゴシック" w:hAnsi="ＭＳ ゴシック" w:hint="eastAsia"/>
          <w:b/>
          <w:sz w:val="24"/>
          <w:szCs w:val="24"/>
        </w:rPr>
        <w:t>３１</w:t>
      </w:r>
      <w:r w:rsidR="001E5AA4" w:rsidRPr="00701DCD">
        <w:rPr>
          <w:rFonts w:ascii="ＭＳ ゴシック" w:eastAsia="ＭＳ ゴシック" w:hAnsi="ＭＳ ゴシック" w:hint="eastAsia"/>
          <w:b/>
          <w:sz w:val="24"/>
          <w:szCs w:val="24"/>
        </w:rPr>
        <w:t>日～</w:t>
      </w:r>
    </w:p>
    <w:p w:rsidR="00A838CE" w:rsidRPr="00E17E9F" w:rsidRDefault="00E36C15" w:rsidP="00E17E9F">
      <w:pPr>
        <w:pStyle w:val="a3"/>
        <w:spacing w:afterLines="20" w:after="72"/>
        <w:ind w:leftChars="0" w:left="360"/>
        <w:rPr>
          <w:rFonts w:ascii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TEL</w:t>
      </w:r>
      <w:r w:rsidR="000C6350">
        <w:rPr>
          <w:rFonts w:ascii="ＭＳ ゴシック" w:eastAsia="ＭＳ ゴシック" w:hAnsi="ＭＳ ゴシック" w:hint="eastAsia"/>
          <w:b/>
          <w:sz w:val="24"/>
          <w:szCs w:val="24"/>
        </w:rPr>
        <w:t>：０１２０－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３１４</w:t>
      </w:r>
      <w:r w:rsidR="000C6350"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５５２（受付時間：午前９時～午後５時）</w:t>
      </w:r>
    </w:p>
    <w:p w:rsidR="00A838CE" w:rsidRPr="000C6350" w:rsidRDefault="00A838CE" w:rsidP="00A838CE">
      <w:pPr>
        <w:ind w:leftChars="118" w:left="283"/>
        <w:rPr>
          <w:rFonts w:ascii="ＭＳ ゴシック" w:hAnsi="ＭＳ ゴシック"/>
          <w:szCs w:val="24"/>
        </w:rPr>
      </w:pPr>
    </w:p>
    <w:p w:rsidR="00A838CE" w:rsidRPr="00D279B5" w:rsidRDefault="00D279B5" w:rsidP="00A838CE">
      <w:pPr>
        <w:rPr>
          <w:rFonts w:ascii="ＭＳ ゴシック" w:hAnsi="ＭＳ ゴシック"/>
          <w:b/>
          <w:szCs w:val="24"/>
          <w:bdr w:val="single" w:sz="4" w:space="0" w:color="auto"/>
        </w:rPr>
      </w:pPr>
      <w:r w:rsidRPr="00D279B5">
        <w:rPr>
          <w:rFonts w:ascii="ＭＳ ゴシック" w:hAnsi="ＭＳ ゴシック" w:hint="eastAsia"/>
          <w:b/>
          <w:szCs w:val="24"/>
          <w:bdr w:val="single" w:sz="4" w:space="0" w:color="auto"/>
        </w:rPr>
        <w:t>添付資料</w:t>
      </w:r>
    </w:p>
    <w:p w:rsidR="00544AE9" w:rsidRDefault="00D279B5" w:rsidP="00E36C15">
      <w:pPr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（別添</w:t>
      </w:r>
      <w:r w:rsidR="004E23CD">
        <w:rPr>
          <w:rFonts w:ascii="ＭＳ ゴシック" w:hAnsi="ＭＳ ゴシック" w:hint="eastAsia"/>
          <w:szCs w:val="24"/>
        </w:rPr>
        <w:t>１</w:t>
      </w:r>
      <w:r w:rsidRPr="00D279B5">
        <w:rPr>
          <w:rFonts w:ascii="ＭＳ ゴシック" w:hAnsi="ＭＳ ゴシック" w:hint="eastAsia"/>
          <w:szCs w:val="24"/>
        </w:rPr>
        <w:t>）</w:t>
      </w:r>
      <w:r w:rsidR="004E23CD">
        <w:rPr>
          <w:rFonts w:ascii="ＭＳ ゴシック" w:hAnsi="ＭＳ ゴシック" w:hint="eastAsia"/>
          <w:szCs w:val="24"/>
        </w:rPr>
        <w:t>協力依頼文書</w:t>
      </w:r>
    </w:p>
    <w:p w:rsidR="00544AE9" w:rsidRPr="00D279B5" w:rsidRDefault="006D6E23" w:rsidP="00E36C15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（別紙</w:t>
      </w:r>
      <w:r w:rsidR="004E23CD">
        <w:rPr>
          <w:rFonts w:ascii="ＭＳ ゴシック" w:hAnsi="ＭＳ ゴシック" w:hint="eastAsia"/>
          <w:szCs w:val="24"/>
        </w:rPr>
        <w:t>１</w:t>
      </w:r>
      <w:r w:rsidR="00E36C15" w:rsidRPr="00D279B5">
        <w:rPr>
          <w:rFonts w:ascii="ＭＳ ゴシック" w:hAnsi="ＭＳ ゴシック" w:hint="eastAsia"/>
          <w:szCs w:val="24"/>
        </w:rPr>
        <w:t>）</w:t>
      </w:r>
      <w:r w:rsidR="00E36C15" w:rsidRPr="00E36C15">
        <w:rPr>
          <w:rFonts w:ascii="ＭＳ ゴシック" w:hAnsi="ＭＳ ゴシック" w:hint="eastAsia"/>
          <w:szCs w:val="24"/>
        </w:rPr>
        <w:t>パロマ製ガス給湯器に関するお知らせ（自主点検・無償交換）</w:t>
      </w:r>
    </w:p>
    <w:p w:rsidR="00DF6D37" w:rsidRPr="00D279B5" w:rsidRDefault="00DF6D37" w:rsidP="004E23CD">
      <w:pPr>
        <w:ind w:right="958"/>
        <w:rPr>
          <w:rFonts w:ascii="ＭＳ ゴシック" w:hAnsi="ＭＳ ゴシック"/>
          <w:szCs w:val="24"/>
        </w:rPr>
      </w:pPr>
    </w:p>
    <w:p w:rsidR="004E23CD" w:rsidRDefault="004E23CD" w:rsidP="0087389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</w:p>
    <w:p w:rsidR="00FF400F" w:rsidRPr="00D279B5" w:rsidRDefault="00FF400F" w:rsidP="0087389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以　上</w:t>
      </w:r>
    </w:p>
    <w:p w:rsidR="00FF400F" w:rsidRPr="00D279B5" w:rsidRDefault="00FF400F" w:rsidP="00523FB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発信手段：Ｅメール</w:t>
      </w:r>
    </w:p>
    <w:p w:rsidR="00FF400F" w:rsidRPr="00D279B5" w:rsidRDefault="00C714B4" w:rsidP="00523FB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担当：</w:t>
      </w:r>
      <w:r w:rsidR="00FF400F" w:rsidRPr="00D279B5">
        <w:rPr>
          <w:rFonts w:ascii="ＭＳ ゴシック" w:hAnsi="ＭＳ ゴシック" w:hint="eastAsia"/>
          <w:szCs w:val="24"/>
        </w:rPr>
        <w:t>保安</w:t>
      </w:r>
      <w:r w:rsidR="001107CB" w:rsidRPr="00D279B5">
        <w:rPr>
          <w:rFonts w:ascii="ＭＳ ゴシック" w:hAnsi="ＭＳ ゴシック" w:hint="eastAsia"/>
          <w:szCs w:val="24"/>
        </w:rPr>
        <w:t>・</w:t>
      </w:r>
      <w:r w:rsidR="002667AE" w:rsidRPr="00D279B5">
        <w:rPr>
          <w:rFonts w:ascii="ＭＳ ゴシック" w:hAnsi="ＭＳ ゴシック" w:hint="eastAsia"/>
          <w:szCs w:val="24"/>
        </w:rPr>
        <w:t>業務グループ</w:t>
      </w:r>
      <w:r w:rsidRPr="00D279B5">
        <w:rPr>
          <w:rFonts w:ascii="ＭＳ ゴシック" w:hAnsi="ＭＳ ゴシック" w:hint="eastAsia"/>
          <w:szCs w:val="24"/>
        </w:rPr>
        <w:t xml:space="preserve">　</w:t>
      </w:r>
      <w:r w:rsidR="00DA05C6" w:rsidRPr="00D279B5">
        <w:rPr>
          <w:rFonts w:ascii="ＭＳ ゴシック" w:hAnsi="ＭＳ ゴシック" w:hint="eastAsia"/>
          <w:szCs w:val="24"/>
        </w:rPr>
        <w:t>瀬谷</w:t>
      </w:r>
      <w:r w:rsidR="00B33C75" w:rsidRPr="00D279B5">
        <w:rPr>
          <w:rFonts w:ascii="ＭＳ ゴシック" w:hAnsi="ＭＳ ゴシック" w:hint="eastAsia"/>
          <w:szCs w:val="24"/>
        </w:rPr>
        <w:t>、</w:t>
      </w:r>
      <w:r w:rsidR="00D279B5">
        <w:rPr>
          <w:rFonts w:ascii="ＭＳ ゴシック" w:hAnsi="ＭＳ ゴシック" w:hint="eastAsia"/>
          <w:szCs w:val="24"/>
        </w:rPr>
        <w:t>岩田、</w:t>
      </w:r>
      <w:r w:rsidR="00B33C75" w:rsidRPr="00D279B5">
        <w:rPr>
          <w:rFonts w:ascii="ＭＳ ゴシック" w:hAnsi="ＭＳ ゴシック" w:hint="eastAsia"/>
          <w:szCs w:val="24"/>
        </w:rPr>
        <w:t>國坂</w:t>
      </w:r>
    </w:p>
    <w:sectPr w:rsidR="00FF400F" w:rsidRPr="00D279B5" w:rsidSect="004E23CD">
      <w:pgSz w:w="11906" w:h="16838" w:code="9"/>
      <w:pgMar w:top="426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75" w:rsidRDefault="00673F75">
      <w:r>
        <w:separator/>
      </w:r>
    </w:p>
  </w:endnote>
  <w:endnote w:type="continuationSeparator" w:id="0">
    <w:p w:rsidR="00673F75" w:rsidRDefault="0067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75" w:rsidRDefault="00673F75">
      <w:r>
        <w:separator/>
      </w:r>
    </w:p>
  </w:footnote>
  <w:footnote w:type="continuationSeparator" w:id="0">
    <w:p w:rsidR="00673F75" w:rsidRDefault="0067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4AF2126"/>
    <w:multiLevelType w:val="hybridMultilevel"/>
    <w:tmpl w:val="60BEC77A"/>
    <w:lvl w:ilvl="0" w:tplc="E7E83CC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7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07E78"/>
    <w:rsid w:val="0001340B"/>
    <w:rsid w:val="00030E0B"/>
    <w:rsid w:val="000578AE"/>
    <w:rsid w:val="00074D49"/>
    <w:rsid w:val="0008512E"/>
    <w:rsid w:val="000A3363"/>
    <w:rsid w:val="000B6A2C"/>
    <w:rsid w:val="000B7F61"/>
    <w:rsid w:val="000C61E1"/>
    <w:rsid w:val="000C6350"/>
    <w:rsid w:val="001107CB"/>
    <w:rsid w:val="001229E6"/>
    <w:rsid w:val="00152C7D"/>
    <w:rsid w:val="001778F0"/>
    <w:rsid w:val="00177D60"/>
    <w:rsid w:val="0018531E"/>
    <w:rsid w:val="001965CE"/>
    <w:rsid w:val="001C5DB9"/>
    <w:rsid w:val="001D62F6"/>
    <w:rsid w:val="001E2A39"/>
    <w:rsid w:val="001E4DA7"/>
    <w:rsid w:val="001E5AA4"/>
    <w:rsid w:val="00205B91"/>
    <w:rsid w:val="00221E82"/>
    <w:rsid w:val="00236EE2"/>
    <w:rsid w:val="0024605F"/>
    <w:rsid w:val="0026374B"/>
    <w:rsid w:val="002667AE"/>
    <w:rsid w:val="0028522C"/>
    <w:rsid w:val="002A254C"/>
    <w:rsid w:val="002B7392"/>
    <w:rsid w:val="002C1729"/>
    <w:rsid w:val="002D4C7F"/>
    <w:rsid w:val="002E0A75"/>
    <w:rsid w:val="002E58F6"/>
    <w:rsid w:val="002E6966"/>
    <w:rsid w:val="00344E99"/>
    <w:rsid w:val="00350898"/>
    <w:rsid w:val="003708F9"/>
    <w:rsid w:val="00371229"/>
    <w:rsid w:val="00384BE2"/>
    <w:rsid w:val="00391A9B"/>
    <w:rsid w:val="00396238"/>
    <w:rsid w:val="00396248"/>
    <w:rsid w:val="003A642A"/>
    <w:rsid w:val="003B21C3"/>
    <w:rsid w:val="003D05CD"/>
    <w:rsid w:val="003E3F0F"/>
    <w:rsid w:val="00402733"/>
    <w:rsid w:val="0040542D"/>
    <w:rsid w:val="00424E11"/>
    <w:rsid w:val="00425FC0"/>
    <w:rsid w:val="00430D7D"/>
    <w:rsid w:val="00473B30"/>
    <w:rsid w:val="00480294"/>
    <w:rsid w:val="004846C4"/>
    <w:rsid w:val="004950B0"/>
    <w:rsid w:val="00497C50"/>
    <w:rsid w:val="004A3FE6"/>
    <w:rsid w:val="004C7B56"/>
    <w:rsid w:val="004E23CD"/>
    <w:rsid w:val="00520682"/>
    <w:rsid w:val="00523FB4"/>
    <w:rsid w:val="005436F4"/>
    <w:rsid w:val="00544AE9"/>
    <w:rsid w:val="005576E8"/>
    <w:rsid w:val="00574986"/>
    <w:rsid w:val="005A2098"/>
    <w:rsid w:val="005A6238"/>
    <w:rsid w:val="005B125D"/>
    <w:rsid w:val="005E45DA"/>
    <w:rsid w:val="005F5B10"/>
    <w:rsid w:val="00612D7D"/>
    <w:rsid w:val="00615333"/>
    <w:rsid w:val="00617546"/>
    <w:rsid w:val="006238BC"/>
    <w:rsid w:val="00625010"/>
    <w:rsid w:val="00636627"/>
    <w:rsid w:val="00673F75"/>
    <w:rsid w:val="006964A6"/>
    <w:rsid w:val="006A2F47"/>
    <w:rsid w:val="006A3FAA"/>
    <w:rsid w:val="006B2CBD"/>
    <w:rsid w:val="006B7AF4"/>
    <w:rsid w:val="006C2BB4"/>
    <w:rsid w:val="006D6E23"/>
    <w:rsid w:val="006E01E2"/>
    <w:rsid w:val="006E12E2"/>
    <w:rsid w:val="006F34FB"/>
    <w:rsid w:val="00701DCD"/>
    <w:rsid w:val="00704A04"/>
    <w:rsid w:val="007274BB"/>
    <w:rsid w:val="0073435B"/>
    <w:rsid w:val="0073726F"/>
    <w:rsid w:val="00746005"/>
    <w:rsid w:val="007514DA"/>
    <w:rsid w:val="0076763F"/>
    <w:rsid w:val="00787260"/>
    <w:rsid w:val="007872D4"/>
    <w:rsid w:val="007914B2"/>
    <w:rsid w:val="007B6B86"/>
    <w:rsid w:val="007E0ECB"/>
    <w:rsid w:val="0081386A"/>
    <w:rsid w:val="0081475B"/>
    <w:rsid w:val="00826FC2"/>
    <w:rsid w:val="00827004"/>
    <w:rsid w:val="00832DE1"/>
    <w:rsid w:val="00846319"/>
    <w:rsid w:val="00857D89"/>
    <w:rsid w:val="008644C3"/>
    <w:rsid w:val="00873894"/>
    <w:rsid w:val="0089409C"/>
    <w:rsid w:val="008B52F1"/>
    <w:rsid w:val="008B7275"/>
    <w:rsid w:val="008D325E"/>
    <w:rsid w:val="008F695C"/>
    <w:rsid w:val="008F7ABC"/>
    <w:rsid w:val="009006B4"/>
    <w:rsid w:val="009017CD"/>
    <w:rsid w:val="0092146C"/>
    <w:rsid w:val="00922BF5"/>
    <w:rsid w:val="00926D3D"/>
    <w:rsid w:val="009322BE"/>
    <w:rsid w:val="00954489"/>
    <w:rsid w:val="009726BD"/>
    <w:rsid w:val="00980475"/>
    <w:rsid w:val="009D047C"/>
    <w:rsid w:val="009F64FC"/>
    <w:rsid w:val="009F6F85"/>
    <w:rsid w:val="00A01A0F"/>
    <w:rsid w:val="00A05B4F"/>
    <w:rsid w:val="00A16FF5"/>
    <w:rsid w:val="00A3009A"/>
    <w:rsid w:val="00A4062F"/>
    <w:rsid w:val="00A80EC2"/>
    <w:rsid w:val="00A838CE"/>
    <w:rsid w:val="00A8496F"/>
    <w:rsid w:val="00A87A50"/>
    <w:rsid w:val="00AA390D"/>
    <w:rsid w:val="00AB0BCC"/>
    <w:rsid w:val="00AB256A"/>
    <w:rsid w:val="00AB3520"/>
    <w:rsid w:val="00AB695C"/>
    <w:rsid w:val="00AE10BC"/>
    <w:rsid w:val="00B33C75"/>
    <w:rsid w:val="00B50F23"/>
    <w:rsid w:val="00B63568"/>
    <w:rsid w:val="00BA513C"/>
    <w:rsid w:val="00BA778C"/>
    <w:rsid w:val="00BA7B7F"/>
    <w:rsid w:val="00BB1318"/>
    <w:rsid w:val="00BB2A52"/>
    <w:rsid w:val="00BB4589"/>
    <w:rsid w:val="00BC07B8"/>
    <w:rsid w:val="00BD412B"/>
    <w:rsid w:val="00BD69F5"/>
    <w:rsid w:val="00BF2F35"/>
    <w:rsid w:val="00BF5DE7"/>
    <w:rsid w:val="00C0397F"/>
    <w:rsid w:val="00C0650D"/>
    <w:rsid w:val="00C16808"/>
    <w:rsid w:val="00C21BD6"/>
    <w:rsid w:val="00C30376"/>
    <w:rsid w:val="00C56E90"/>
    <w:rsid w:val="00C70150"/>
    <w:rsid w:val="00C714B4"/>
    <w:rsid w:val="00C810B5"/>
    <w:rsid w:val="00C940C1"/>
    <w:rsid w:val="00C94219"/>
    <w:rsid w:val="00CA2148"/>
    <w:rsid w:val="00CA3882"/>
    <w:rsid w:val="00CE089A"/>
    <w:rsid w:val="00CE31F1"/>
    <w:rsid w:val="00D15048"/>
    <w:rsid w:val="00D279B5"/>
    <w:rsid w:val="00D46592"/>
    <w:rsid w:val="00D525A1"/>
    <w:rsid w:val="00D54EF0"/>
    <w:rsid w:val="00D64DE6"/>
    <w:rsid w:val="00D92B61"/>
    <w:rsid w:val="00D92C86"/>
    <w:rsid w:val="00DA0506"/>
    <w:rsid w:val="00DA05C6"/>
    <w:rsid w:val="00DB231C"/>
    <w:rsid w:val="00DD60FB"/>
    <w:rsid w:val="00DE4E58"/>
    <w:rsid w:val="00DF5843"/>
    <w:rsid w:val="00DF6D37"/>
    <w:rsid w:val="00DF6F19"/>
    <w:rsid w:val="00E13600"/>
    <w:rsid w:val="00E14B9E"/>
    <w:rsid w:val="00E17E9F"/>
    <w:rsid w:val="00E27C07"/>
    <w:rsid w:val="00E3525F"/>
    <w:rsid w:val="00E36C15"/>
    <w:rsid w:val="00E57639"/>
    <w:rsid w:val="00E62726"/>
    <w:rsid w:val="00E83461"/>
    <w:rsid w:val="00E8443A"/>
    <w:rsid w:val="00EA1266"/>
    <w:rsid w:val="00EA189A"/>
    <w:rsid w:val="00EF37EB"/>
    <w:rsid w:val="00F02A45"/>
    <w:rsid w:val="00F11B5C"/>
    <w:rsid w:val="00F253C9"/>
    <w:rsid w:val="00F25D9C"/>
    <w:rsid w:val="00F273BB"/>
    <w:rsid w:val="00F35F58"/>
    <w:rsid w:val="00F40FFA"/>
    <w:rsid w:val="00F4307D"/>
    <w:rsid w:val="00F73DDD"/>
    <w:rsid w:val="00F74C12"/>
    <w:rsid w:val="00F803FD"/>
    <w:rsid w:val="00FA1ED0"/>
    <w:rsid w:val="00FA31CB"/>
    <w:rsid w:val="00FC3F97"/>
    <w:rsid w:val="00FD413B"/>
    <w:rsid w:val="00FF1A6D"/>
    <w:rsid w:val="00FF2658"/>
    <w:rsid w:val="00FF306E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38F3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oma.c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C2C5C-6EA2-45CB-B47E-0AFC180C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2024-04-03T01:43:00Z</dcterms:created>
  <dcterms:modified xsi:type="dcterms:W3CDTF">2024-05-27T06:19:00Z</dcterms:modified>
</cp:coreProperties>
</file>